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13" w:rsidRDefault="00DE199A" w:rsidP="00F92B13">
      <w:pPr>
        <w:tabs>
          <w:tab w:val="left" w:pos="5103"/>
          <w:tab w:val="left" w:pos="7088"/>
        </w:tabs>
        <w:rPr>
          <w:rFonts w:ascii="Times New Roman" w:hAnsi="Times New Roman" w:cs="Times New Roman"/>
          <w:b/>
          <w:sz w:val="32"/>
          <w:szCs w:val="32"/>
        </w:rPr>
      </w:pPr>
      <w:r w:rsidRPr="00DE199A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531190CD" wp14:editId="63ECDFE9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870960" cy="5352415"/>
            <wp:effectExtent l="0" t="0" r="0" b="63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99A">
        <w:rPr>
          <w:rFonts w:ascii="Times New Roman" w:hAnsi="Times New Roman" w:cs="Times New Roman"/>
          <w:b/>
          <w:sz w:val="32"/>
          <w:szCs w:val="32"/>
        </w:rPr>
        <w:t>A b</w:t>
      </w:r>
      <w:r w:rsidR="00BF5D44" w:rsidRPr="00DE199A">
        <w:rPr>
          <w:rFonts w:ascii="Times New Roman" w:hAnsi="Times New Roman" w:cs="Times New Roman"/>
          <w:b/>
          <w:sz w:val="32"/>
          <w:szCs w:val="32"/>
        </w:rPr>
        <w:t>ékési Szentháromság Plébánia egyházközsége</w:t>
      </w:r>
    </w:p>
    <w:p w:rsidR="00382D8A" w:rsidRPr="00F92B13" w:rsidRDefault="00F92B13" w:rsidP="00F92B13">
      <w:pPr>
        <w:tabs>
          <w:tab w:val="left" w:pos="5103"/>
          <w:tab w:val="left" w:pos="708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0A5FFF" w:rsidRPr="00DE199A">
        <w:rPr>
          <w:rFonts w:ascii="Times New Roman" w:hAnsi="Times New Roman" w:cs="Times New Roman"/>
          <w:sz w:val="32"/>
          <w:szCs w:val="32"/>
        </w:rPr>
        <w:t xml:space="preserve">sok </w:t>
      </w:r>
      <w:r w:rsidR="00BF5D44" w:rsidRPr="00DE199A">
        <w:rPr>
          <w:rFonts w:ascii="Times New Roman" w:hAnsi="Times New Roman" w:cs="Times New Roman"/>
          <w:sz w:val="32"/>
          <w:szCs w:val="32"/>
        </w:rPr>
        <w:t>szeretettel meghívja Önt és kedves családját</w:t>
      </w:r>
    </w:p>
    <w:p w:rsidR="00F92B13" w:rsidRDefault="00F92B13" w:rsidP="00F92B1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E199A" w:rsidRDefault="00F92B13" w:rsidP="00F92B13">
      <w:pPr>
        <w:tabs>
          <w:tab w:val="left" w:pos="5103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37D">
        <w:rPr>
          <w:rFonts w:ascii="Times New Roman" w:hAnsi="Times New Roman" w:cs="Times New Roman"/>
          <w:b/>
          <w:sz w:val="40"/>
          <w:szCs w:val="40"/>
        </w:rPr>
        <w:t>2026</w:t>
      </w:r>
      <w:bookmarkStart w:id="0" w:name="_GoBack"/>
      <w:bookmarkEnd w:id="0"/>
      <w:r w:rsidR="00BF5D44" w:rsidRPr="00DE199A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04459B">
        <w:rPr>
          <w:rFonts w:ascii="Times New Roman" w:hAnsi="Times New Roman" w:cs="Times New Roman"/>
          <w:b/>
          <w:sz w:val="40"/>
          <w:szCs w:val="40"/>
        </w:rPr>
        <w:t>május 31</w:t>
      </w:r>
      <w:r w:rsidR="00A83E39">
        <w:rPr>
          <w:rFonts w:ascii="Times New Roman" w:hAnsi="Times New Roman" w:cs="Times New Roman"/>
          <w:b/>
          <w:sz w:val="40"/>
          <w:szCs w:val="40"/>
        </w:rPr>
        <w:t xml:space="preserve">-én </w:t>
      </w:r>
      <w:r w:rsidR="00BD3FBD">
        <w:rPr>
          <w:rFonts w:ascii="Times New Roman" w:hAnsi="Times New Roman" w:cs="Times New Roman"/>
          <w:b/>
          <w:sz w:val="40"/>
          <w:szCs w:val="40"/>
        </w:rPr>
        <w:t>9</w:t>
      </w:r>
      <w:r w:rsidR="004A475C" w:rsidRPr="00DE199A">
        <w:rPr>
          <w:rFonts w:ascii="Times New Roman" w:hAnsi="Times New Roman" w:cs="Times New Roman"/>
          <w:b/>
          <w:sz w:val="40"/>
          <w:szCs w:val="40"/>
        </w:rPr>
        <w:t>.00 ór</w:t>
      </w:r>
      <w:r w:rsidR="00DE199A">
        <w:rPr>
          <w:rFonts w:ascii="Times New Roman" w:hAnsi="Times New Roman" w:cs="Times New Roman"/>
          <w:b/>
          <w:sz w:val="40"/>
          <w:szCs w:val="40"/>
        </w:rPr>
        <w:t>ára</w:t>
      </w:r>
    </w:p>
    <w:p w:rsidR="00F92B13" w:rsidRDefault="00F92B13" w:rsidP="00F92B13">
      <w:pPr>
        <w:tabs>
          <w:tab w:val="left" w:pos="510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BF5D44" w:rsidRPr="00DE199A" w:rsidRDefault="00F92B13" w:rsidP="00F92B1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DE199A" w:rsidRPr="00DE199A">
        <w:rPr>
          <w:rFonts w:ascii="Times New Roman" w:hAnsi="Times New Roman" w:cs="Times New Roman"/>
          <w:sz w:val="32"/>
          <w:szCs w:val="32"/>
        </w:rPr>
        <w:t>a római katolikus templom</w:t>
      </w:r>
      <w:r w:rsidR="00BF5D44" w:rsidRPr="00DE199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búcsújára</w:t>
      </w:r>
      <w:r w:rsidR="00DE199A">
        <w:rPr>
          <w:rFonts w:ascii="Times New Roman" w:hAnsi="Times New Roman" w:cs="Times New Roman"/>
          <w:sz w:val="32"/>
          <w:szCs w:val="32"/>
        </w:rPr>
        <w:t>.</w:t>
      </w:r>
    </w:p>
    <w:p w:rsidR="00DE199A" w:rsidRDefault="00DE199A" w:rsidP="00F92B13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2B13" w:rsidRDefault="00C55506" w:rsidP="00F92B1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5D44" w:rsidRPr="00DE199A">
        <w:rPr>
          <w:rFonts w:ascii="Times New Roman" w:hAnsi="Times New Roman" w:cs="Times New Roman"/>
          <w:sz w:val="28"/>
          <w:szCs w:val="28"/>
        </w:rPr>
        <w:t>A</w:t>
      </w:r>
      <w:r w:rsidR="00F92B13">
        <w:rPr>
          <w:rFonts w:ascii="Times New Roman" w:hAnsi="Times New Roman" w:cs="Times New Roman"/>
          <w:sz w:val="28"/>
          <w:szCs w:val="28"/>
        </w:rPr>
        <w:t xml:space="preserve"> búcsúszónok</w:t>
      </w:r>
      <w:r w:rsidR="00BF5D44" w:rsidRPr="00DE199A">
        <w:rPr>
          <w:rFonts w:ascii="Times New Roman" w:hAnsi="Times New Roman" w:cs="Times New Roman"/>
          <w:sz w:val="28"/>
          <w:szCs w:val="28"/>
        </w:rPr>
        <w:t xml:space="preserve"> </w:t>
      </w:r>
      <w:r w:rsidR="00265890" w:rsidRPr="00265890">
        <w:rPr>
          <w:rFonts w:ascii="Times New Roman" w:hAnsi="Times New Roman" w:cs="Times New Roman"/>
          <w:b/>
          <w:sz w:val="36"/>
          <w:szCs w:val="36"/>
        </w:rPr>
        <w:t>Prof.</w:t>
      </w:r>
      <w:r w:rsidR="00265890">
        <w:rPr>
          <w:rFonts w:ascii="Times New Roman" w:hAnsi="Times New Roman" w:cs="Times New Roman"/>
          <w:sz w:val="28"/>
          <w:szCs w:val="28"/>
        </w:rPr>
        <w:t xml:space="preserve"> </w:t>
      </w:r>
      <w:r w:rsidR="0004459B" w:rsidRPr="0004459B">
        <w:rPr>
          <w:rFonts w:ascii="Times New Roman" w:hAnsi="Times New Roman" w:cs="Times New Roman"/>
          <w:b/>
          <w:sz w:val="36"/>
          <w:szCs w:val="36"/>
        </w:rPr>
        <w:t>Dr.</w:t>
      </w:r>
      <w:r w:rsidR="0004459B">
        <w:rPr>
          <w:rFonts w:ascii="Times New Roman" w:hAnsi="Times New Roman" w:cs="Times New Roman"/>
          <w:sz w:val="28"/>
          <w:szCs w:val="28"/>
        </w:rPr>
        <w:t xml:space="preserve"> </w:t>
      </w:r>
      <w:r w:rsidR="00A83E39">
        <w:rPr>
          <w:rFonts w:ascii="Times New Roman" w:hAnsi="Times New Roman" w:cs="Times New Roman"/>
          <w:b/>
          <w:sz w:val="36"/>
          <w:szCs w:val="36"/>
        </w:rPr>
        <w:t>K</w:t>
      </w:r>
      <w:r w:rsidR="0004459B">
        <w:rPr>
          <w:rFonts w:ascii="Times New Roman" w:hAnsi="Times New Roman" w:cs="Times New Roman"/>
          <w:b/>
          <w:sz w:val="36"/>
          <w:szCs w:val="36"/>
        </w:rPr>
        <w:t xml:space="preserve">uminetz </w:t>
      </w:r>
      <w:r w:rsidR="00265890">
        <w:rPr>
          <w:rFonts w:ascii="Times New Roman" w:hAnsi="Times New Roman" w:cs="Times New Roman"/>
          <w:b/>
          <w:sz w:val="36"/>
          <w:szCs w:val="36"/>
        </w:rPr>
        <w:t>Géza</w:t>
      </w:r>
      <w:r w:rsidR="00F92B13" w:rsidRPr="00F92B13">
        <w:rPr>
          <w:rFonts w:ascii="Times New Roman" w:hAnsi="Times New Roman" w:cs="Times New Roman"/>
          <w:b/>
          <w:sz w:val="36"/>
          <w:szCs w:val="36"/>
        </w:rPr>
        <w:t>,</w:t>
      </w:r>
    </w:p>
    <w:p w:rsidR="00BF5D44" w:rsidRPr="00DE199A" w:rsidRDefault="00F92B13" w:rsidP="00F92B1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3E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45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5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04459B">
        <w:rPr>
          <w:rFonts w:ascii="Times New Roman" w:hAnsi="Times New Roman" w:cs="Times New Roman"/>
          <w:sz w:val="28"/>
          <w:szCs w:val="28"/>
        </w:rPr>
        <w:t>rektor.</w:t>
      </w:r>
    </w:p>
    <w:p w:rsidR="00F92B13" w:rsidRDefault="00F92B13" w:rsidP="00F92B13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2B13" w:rsidRDefault="00F92B13" w:rsidP="00F92B13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192C" w:rsidRDefault="000A5FFF" w:rsidP="00F92B13">
      <w:pPr>
        <w:tabs>
          <w:tab w:val="left" w:pos="5103"/>
        </w:tabs>
        <w:rPr>
          <w:rFonts w:ascii="Times New Roman" w:hAnsi="Times New Roman" w:cs="Times New Roman"/>
          <w:sz w:val="26"/>
          <w:szCs w:val="26"/>
        </w:rPr>
      </w:pPr>
      <w:r w:rsidRPr="005B456D">
        <w:rPr>
          <w:rFonts w:ascii="Times New Roman" w:hAnsi="Times New Roman" w:cs="Times New Roman"/>
          <w:sz w:val="26"/>
          <w:szCs w:val="26"/>
        </w:rPr>
        <w:t>A szentmisét követően állófogadásra és beszé</w:t>
      </w:r>
      <w:r w:rsidR="00DE199A" w:rsidRPr="005B456D">
        <w:rPr>
          <w:rFonts w:ascii="Times New Roman" w:hAnsi="Times New Roman" w:cs="Times New Roman"/>
          <w:sz w:val="26"/>
          <w:szCs w:val="26"/>
        </w:rPr>
        <w:t>lgetésre várjuk</w:t>
      </w:r>
    </w:p>
    <w:p w:rsidR="008F192C" w:rsidRDefault="00AB0F5A" w:rsidP="00F92B13">
      <w:pPr>
        <w:tabs>
          <w:tab w:val="left" w:pos="510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Önöket</w:t>
      </w:r>
      <w:r w:rsidR="00DE199A" w:rsidRPr="005B456D">
        <w:rPr>
          <w:rFonts w:ascii="Times New Roman" w:hAnsi="Times New Roman" w:cs="Times New Roman"/>
          <w:sz w:val="26"/>
          <w:szCs w:val="26"/>
        </w:rPr>
        <w:t xml:space="preserve"> </w:t>
      </w:r>
      <w:r w:rsidR="000A5FFF" w:rsidRPr="005B456D">
        <w:rPr>
          <w:rFonts w:ascii="Times New Roman" w:hAnsi="Times New Roman" w:cs="Times New Roman"/>
          <w:sz w:val="26"/>
          <w:szCs w:val="26"/>
        </w:rPr>
        <w:t>a békési Szentháro</w:t>
      </w:r>
      <w:r w:rsidR="00DE199A" w:rsidRPr="005B456D">
        <w:rPr>
          <w:rFonts w:ascii="Times New Roman" w:hAnsi="Times New Roman" w:cs="Times New Roman"/>
          <w:sz w:val="26"/>
          <w:szCs w:val="26"/>
        </w:rPr>
        <w:t>mság Plébánia közösségi termébe</w:t>
      </w:r>
    </w:p>
    <w:p w:rsidR="000A5FFF" w:rsidRPr="005B456D" w:rsidRDefault="00F92B13" w:rsidP="00F92B13">
      <w:pPr>
        <w:tabs>
          <w:tab w:val="left" w:pos="510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A5FFF" w:rsidRPr="005B456D">
        <w:rPr>
          <w:rFonts w:ascii="Times New Roman" w:hAnsi="Times New Roman" w:cs="Times New Roman"/>
          <w:sz w:val="26"/>
          <w:szCs w:val="26"/>
        </w:rPr>
        <w:t>(Békés, Széchenyi tér 3.)</w:t>
      </w:r>
      <w:r w:rsidR="00DE199A" w:rsidRPr="005B456D">
        <w:rPr>
          <w:rFonts w:ascii="Times New Roman" w:hAnsi="Times New Roman" w:cs="Times New Roman"/>
          <w:sz w:val="26"/>
          <w:szCs w:val="26"/>
        </w:rPr>
        <w:t>.</w:t>
      </w:r>
    </w:p>
    <w:p w:rsidR="00BF5D44" w:rsidRDefault="00F92B13" w:rsidP="00F92B13">
      <w:pPr>
        <w:tabs>
          <w:tab w:val="left" w:pos="5103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</w:p>
    <w:p w:rsidR="00970BB3" w:rsidRDefault="00970BB3" w:rsidP="008F192C">
      <w:pPr>
        <w:tabs>
          <w:tab w:val="left" w:pos="5103"/>
          <w:tab w:val="left" w:pos="6521"/>
        </w:tabs>
        <w:rPr>
          <w:rFonts w:ascii="Algerian" w:hAnsi="Algerian"/>
          <w:sz w:val="26"/>
          <w:szCs w:val="26"/>
        </w:rPr>
      </w:pPr>
    </w:p>
    <w:p w:rsidR="00F92B13" w:rsidRDefault="00970BB3" w:rsidP="00F92B13">
      <w:pPr>
        <w:tabs>
          <w:tab w:val="left" w:pos="5103"/>
          <w:tab w:val="left" w:pos="6521"/>
        </w:tabs>
        <w:rPr>
          <w:rFonts w:ascii="Algerian" w:hAnsi="Algerian"/>
          <w:noProof/>
          <w:sz w:val="44"/>
          <w:szCs w:val="44"/>
          <w:lang w:eastAsia="hu-HU"/>
        </w:rPr>
      </w:pPr>
      <w:r>
        <w:rPr>
          <w:rFonts w:ascii="Algerian" w:hAnsi="Algerian"/>
          <w:sz w:val="44"/>
          <w:szCs w:val="44"/>
        </w:rPr>
        <w:lastRenderedPageBreak/>
        <w:t xml:space="preserve">   </w:t>
      </w:r>
      <w:r w:rsidR="008F192C">
        <w:rPr>
          <w:rFonts w:ascii="Algerian" w:hAnsi="Algerian"/>
          <w:sz w:val="44"/>
          <w:szCs w:val="44"/>
        </w:rPr>
        <w:t xml:space="preserve"> </w:t>
      </w:r>
      <w:r>
        <w:rPr>
          <w:rFonts w:ascii="Algerian" w:hAnsi="Algerian"/>
          <w:sz w:val="44"/>
          <w:szCs w:val="44"/>
        </w:rPr>
        <w:t xml:space="preserve">              </w:t>
      </w:r>
      <w:r w:rsidR="008F192C">
        <w:rPr>
          <w:rFonts w:ascii="Algerian" w:hAnsi="Algerian"/>
          <w:sz w:val="44"/>
          <w:szCs w:val="44"/>
        </w:rPr>
        <w:t xml:space="preserve">                                                 </w:t>
      </w:r>
      <w:r w:rsidR="00F92B13">
        <w:rPr>
          <w:rFonts w:ascii="Algerian" w:hAnsi="Algerian"/>
          <w:sz w:val="44"/>
          <w:szCs w:val="44"/>
        </w:rPr>
        <w:t xml:space="preserve">                              </w:t>
      </w:r>
      <w:r w:rsidR="00F92B13" w:rsidRPr="00970BB3">
        <w:rPr>
          <w:rFonts w:ascii="Algerian" w:hAnsi="Algerian"/>
          <w:sz w:val="44"/>
          <w:szCs w:val="44"/>
        </w:rPr>
        <w:t>Meghívó</w:t>
      </w:r>
    </w:p>
    <w:p w:rsidR="00970BB3" w:rsidRDefault="008F192C" w:rsidP="008F192C">
      <w:pPr>
        <w:tabs>
          <w:tab w:val="left" w:pos="5103"/>
          <w:tab w:val="left" w:pos="6521"/>
        </w:tabs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 xml:space="preserve">                   </w:t>
      </w:r>
      <w:r w:rsidR="00C43D5B">
        <w:rPr>
          <w:rFonts w:ascii="Algerian" w:hAnsi="Algerian"/>
          <w:sz w:val="44"/>
          <w:szCs w:val="44"/>
        </w:rPr>
        <w:t xml:space="preserve">      </w:t>
      </w:r>
      <w:r w:rsidR="00F92B13">
        <w:rPr>
          <w:rFonts w:ascii="Algerian" w:hAnsi="Algerian"/>
          <w:sz w:val="44"/>
          <w:szCs w:val="44"/>
        </w:rPr>
        <w:t xml:space="preserve">                              </w:t>
      </w:r>
      <w:r w:rsidR="00F92B13">
        <w:rPr>
          <w:rFonts w:ascii="Algerian" w:hAnsi="Algerian"/>
          <w:noProof/>
          <w:sz w:val="44"/>
          <w:szCs w:val="44"/>
          <w:lang w:eastAsia="hu-HU"/>
        </w:rPr>
        <w:t xml:space="preserve">                       </w:t>
      </w: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  <w:r>
        <w:rPr>
          <w:rFonts w:ascii="Algerian" w:hAnsi="Algerian"/>
          <w:noProof/>
          <w:sz w:val="44"/>
          <w:szCs w:val="44"/>
          <w:lang w:eastAsia="hu-HU"/>
        </w:rPr>
        <w:drawing>
          <wp:anchor distT="0" distB="0" distL="114300" distR="114300" simplePos="0" relativeHeight="251659264" behindDoc="0" locked="0" layoutInCell="1" allowOverlap="1" wp14:anchorId="61941206" wp14:editId="08844860">
            <wp:simplePos x="0" y="0"/>
            <wp:positionH relativeFrom="margin">
              <wp:align>right</wp:align>
            </wp:positionH>
            <wp:positionV relativeFrom="paragraph">
              <wp:posOffset>-270510</wp:posOffset>
            </wp:positionV>
            <wp:extent cx="3848100" cy="5021580"/>
            <wp:effectExtent l="0" t="0" r="0" b="762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0" b="3088"/>
                    <a:stretch/>
                  </pic:blipFill>
                  <pic:spPr bwMode="auto">
                    <a:xfrm>
                      <a:off x="0" y="0"/>
                      <a:ext cx="3848100" cy="502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lgerian" w:hAnsi="Algerian"/>
          <w:sz w:val="36"/>
          <w:szCs w:val="36"/>
        </w:rPr>
        <w:t xml:space="preserve">                                                                                      </w:t>
      </w: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F92B13" w:rsidRDefault="00F92B13" w:rsidP="00970BB3">
      <w:pPr>
        <w:tabs>
          <w:tab w:val="left" w:pos="5103"/>
          <w:tab w:val="left" w:pos="6521"/>
        </w:tabs>
        <w:rPr>
          <w:rFonts w:ascii="Algerian" w:hAnsi="Algerian"/>
          <w:sz w:val="36"/>
          <w:szCs w:val="36"/>
        </w:rPr>
      </w:pPr>
    </w:p>
    <w:p w:rsidR="00970BB3" w:rsidRPr="00970BB3" w:rsidRDefault="00F92B13" w:rsidP="00F92B13">
      <w:pPr>
        <w:ind w:left="-1417" w:right="-1305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                                                                        </w:t>
      </w:r>
    </w:p>
    <w:sectPr w:rsidR="00970BB3" w:rsidRPr="00970BB3" w:rsidSect="00F92B13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D3" w:rsidRDefault="009141D3" w:rsidP="000A5FFF">
      <w:pPr>
        <w:spacing w:after="0" w:line="240" w:lineRule="auto"/>
      </w:pPr>
      <w:r>
        <w:separator/>
      </w:r>
    </w:p>
  </w:endnote>
  <w:endnote w:type="continuationSeparator" w:id="0">
    <w:p w:rsidR="009141D3" w:rsidRDefault="009141D3" w:rsidP="000A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D3" w:rsidRDefault="009141D3" w:rsidP="000A5FFF">
      <w:pPr>
        <w:spacing w:after="0" w:line="240" w:lineRule="auto"/>
      </w:pPr>
      <w:r>
        <w:separator/>
      </w:r>
    </w:p>
  </w:footnote>
  <w:footnote w:type="continuationSeparator" w:id="0">
    <w:p w:rsidR="009141D3" w:rsidRDefault="009141D3" w:rsidP="000A5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4"/>
    <w:rsid w:val="0004459B"/>
    <w:rsid w:val="00055040"/>
    <w:rsid w:val="000A5FFF"/>
    <w:rsid w:val="00231E8F"/>
    <w:rsid w:val="0024687F"/>
    <w:rsid w:val="00265890"/>
    <w:rsid w:val="00382D8A"/>
    <w:rsid w:val="003C5ECB"/>
    <w:rsid w:val="0048490E"/>
    <w:rsid w:val="004A475C"/>
    <w:rsid w:val="005B456D"/>
    <w:rsid w:val="005F487D"/>
    <w:rsid w:val="007704C0"/>
    <w:rsid w:val="007E4DD2"/>
    <w:rsid w:val="00842A9C"/>
    <w:rsid w:val="008B2109"/>
    <w:rsid w:val="008F192C"/>
    <w:rsid w:val="009141D3"/>
    <w:rsid w:val="0093237D"/>
    <w:rsid w:val="00970BB3"/>
    <w:rsid w:val="00A83E39"/>
    <w:rsid w:val="00AB0F5A"/>
    <w:rsid w:val="00AE188B"/>
    <w:rsid w:val="00AF3993"/>
    <w:rsid w:val="00BC55E2"/>
    <w:rsid w:val="00BD3FBD"/>
    <w:rsid w:val="00BF5D44"/>
    <w:rsid w:val="00C43D5B"/>
    <w:rsid w:val="00C55506"/>
    <w:rsid w:val="00D4024A"/>
    <w:rsid w:val="00D41177"/>
    <w:rsid w:val="00D562F2"/>
    <w:rsid w:val="00DE199A"/>
    <w:rsid w:val="00F9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BD3E"/>
  <w15:chartTrackingRefBased/>
  <w15:docId w15:val="{489D2187-E1CF-4570-8EB5-3850314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5FFF"/>
  </w:style>
  <w:style w:type="paragraph" w:styleId="llb">
    <w:name w:val="footer"/>
    <w:basedOn w:val="Norml"/>
    <w:link w:val="llbChar"/>
    <w:uiPriority w:val="99"/>
    <w:unhideWhenUsed/>
    <w:rsid w:val="000A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5FFF"/>
  </w:style>
  <w:style w:type="paragraph" w:styleId="Buborkszveg">
    <w:name w:val="Balloon Text"/>
    <w:basedOn w:val="Norml"/>
    <w:link w:val="BuborkszvegChar"/>
    <w:uiPriority w:val="99"/>
    <w:semiHidden/>
    <w:unhideWhenUsed/>
    <w:rsid w:val="008F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85D5-5196-4B1B-8DC4-72D7392C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Köteles-Szőke</dc:creator>
  <cp:keywords/>
  <dc:description/>
  <cp:lastModifiedBy>Melinda Köteles-Szőke</cp:lastModifiedBy>
  <cp:revision>4</cp:revision>
  <cp:lastPrinted>2024-05-17T08:23:00Z</cp:lastPrinted>
  <dcterms:created xsi:type="dcterms:W3CDTF">2026-05-08T13:54:00Z</dcterms:created>
  <dcterms:modified xsi:type="dcterms:W3CDTF">2026-05-19T11:54:00Z</dcterms:modified>
</cp:coreProperties>
</file>